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88D" w:rsidRDefault="00FD288D" w:rsidP="00FD288D">
      <w:pPr>
        <w:outlineLvl w:val="0"/>
      </w:pPr>
      <w:r>
        <w:rPr>
          <w:b/>
          <w:bCs/>
        </w:rPr>
        <w:t>From:</w:t>
      </w:r>
      <w:r>
        <w:t xml:space="preserve"> Leslie Judd </w:t>
      </w:r>
      <w:r>
        <w:br/>
      </w:r>
      <w:r>
        <w:rPr>
          <w:b/>
          <w:bCs/>
        </w:rPr>
        <w:t>Sent:</w:t>
      </w:r>
      <w:r>
        <w:t xml:space="preserve"> Wednesday, October 03, 2018 4:27 PM</w:t>
      </w:r>
      <w:r>
        <w:br/>
      </w:r>
      <w:r>
        <w:rPr>
          <w:b/>
          <w:bCs/>
        </w:rPr>
        <w:t>To:</w:t>
      </w:r>
      <w:r>
        <w:t xml:space="preserve"> Leslie Judd &lt;</w:t>
      </w:r>
      <w:hyperlink r:id="rId4" w:history="1">
        <w:r>
          <w:rPr>
            <w:rStyle w:val="Hyperlink"/>
          </w:rPr>
          <w:t>ljudd@irsc.edu</w:t>
        </w:r>
      </w:hyperlink>
      <w:r>
        <w:t>&gt;</w:t>
      </w:r>
      <w:r>
        <w:br/>
      </w:r>
      <w:r>
        <w:rPr>
          <w:b/>
          <w:bCs/>
        </w:rPr>
        <w:t>Subject:</w:t>
      </w:r>
      <w:r>
        <w:t xml:space="preserve"> Clark weekly news for the week ending 10/5 (Yep, it's only 10/3)</w:t>
      </w:r>
    </w:p>
    <w:p w:rsidR="00FD288D" w:rsidRDefault="00FD288D" w:rsidP="00FD288D"/>
    <w:p w:rsidR="00FD288D" w:rsidRDefault="00FD288D" w:rsidP="00FD288D">
      <w:pPr>
        <w:spacing w:after="160" w:line="252" w:lineRule="auto"/>
        <w:rPr>
          <w:b/>
          <w:bCs/>
          <w:sz w:val="24"/>
          <w:szCs w:val="24"/>
          <w:u w:val="single"/>
        </w:rPr>
      </w:pPr>
      <w:r>
        <w:rPr>
          <w:sz w:val="24"/>
          <w:szCs w:val="24"/>
        </w:rPr>
        <w:t>Clark community- This is your weekly news a bit early as I will be away with no internet access Friday. Do not hesitate to reach out to Mrs. Kohuth if anything is needed before next week!</w:t>
      </w:r>
    </w:p>
    <w:p w:rsidR="00FD288D" w:rsidRDefault="00FD288D" w:rsidP="00FD288D">
      <w:pPr>
        <w:spacing w:after="160" w:line="252" w:lineRule="auto"/>
        <w:rPr>
          <w:b/>
          <w:bCs/>
          <w:sz w:val="24"/>
          <w:szCs w:val="24"/>
          <w:u w:val="single"/>
        </w:rPr>
      </w:pPr>
      <w:r>
        <w:rPr>
          <w:b/>
          <w:bCs/>
          <w:sz w:val="24"/>
          <w:szCs w:val="24"/>
          <w:u w:val="single"/>
        </w:rPr>
        <w:t>Celebration and Appreciation</w:t>
      </w:r>
    </w:p>
    <w:p w:rsidR="00FD288D" w:rsidRDefault="00FD288D" w:rsidP="00FD288D">
      <w:pPr>
        <w:spacing w:after="160" w:line="252" w:lineRule="auto"/>
      </w:pPr>
      <w:r>
        <w:t xml:space="preserve">Congratulations to the 3 winners of the Clark Hispanic Heritage Month contest: </w:t>
      </w:r>
      <w:r>
        <w:rPr>
          <w:b/>
          <w:bCs/>
        </w:rPr>
        <w:t>1st place: Elia Ricciardi, 2nd Kahli Aitken, and 3rd Katelyn Herter!</w:t>
      </w:r>
      <w:r>
        <w:t xml:space="preserve"> View </w:t>
      </w:r>
      <w:proofErr w:type="gramStart"/>
      <w:r>
        <w:t>all of</w:t>
      </w:r>
      <w:proofErr w:type="gramEnd"/>
      <w:r>
        <w:t xml:space="preserve"> the informative slides on the screen around school this month.</w:t>
      </w:r>
    </w:p>
    <w:p w:rsidR="00FD288D" w:rsidRDefault="00FD288D" w:rsidP="00FD288D">
      <w:pPr>
        <w:spacing w:after="160" w:line="252" w:lineRule="auto"/>
      </w:pPr>
      <w:r>
        <w:t xml:space="preserve">Thanks to the </w:t>
      </w:r>
      <w:r>
        <w:rPr>
          <w:b/>
          <w:bCs/>
        </w:rPr>
        <w:t>McCreary family</w:t>
      </w:r>
      <w:r>
        <w:t xml:space="preserve"> for an awesome staff breakfast this week! Thanks also to our </w:t>
      </w:r>
      <w:r>
        <w:rPr>
          <w:b/>
          <w:bCs/>
        </w:rPr>
        <w:t>Parents as Partners</w:t>
      </w:r>
      <w:r>
        <w:t xml:space="preserve"> for providing lunch on conference day!</w:t>
      </w:r>
    </w:p>
    <w:p w:rsidR="00FD288D" w:rsidRDefault="00FD288D" w:rsidP="00FD288D">
      <w:pPr>
        <w:spacing w:after="160" w:line="252" w:lineRule="auto"/>
      </w:pPr>
      <w:r>
        <w:t xml:space="preserve">We celebrated </w:t>
      </w:r>
      <w:r>
        <w:rPr>
          <w:b/>
          <w:bCs/>
        </w:rPr>
        <w:t>Mrs. Kohuth</w:t>
      </w:r>
      <w:r>
        <w:t>, our wonderful Principal, this week in honor of National Principal’s Month. What would we do without her leading the way???</w:t>
      </w:r>
    </w:p>
    <w:p w:rsidR="00FD288D" w:rsidRDefault="00FD288D" w:rsidP="00FD288D">
      <w:pPr>
        <w:spacing w:after="160" w:line="252" w:lineRule="auto"/>
        <w:rPr>
          <w:b/>
          <w:bCs/>
          <w:sz w:val="24"/>
          <w:szCs w:val="24"/>
          <w:u w:val="single"/>
        </w:rPr>
      </w:pPr>
      <w:r>
        <w:rPr>
          <w:b/>
          <w:bCs/>
          <w:sz w:val="24"/>
          <w:szCs w:val="24"/>
          <w:u w:val="single"/>
        </w:rPr>
        <w:t>Announcements</w:t>
      </w:r>
    </w:p>
    <w:p w:rsidR="00FD288D" w:rsidRDefault="00FD288D" w:rsidP="00FD288D">
      <w:pPr>
        <w:spacing w:after="160" w:line="252" w:lineRule="auto"/>
        <w:rPr>
          <w:b/>
          <w:bCs/>
          <w:color w:val="00B0F0"/>
        </w:rPr>
      </w:pPr>
      <w:r>
        <w:t xml:space="preserve">Thank you to all of those who were able to meet with teachers on Wednesday, October 3, for the </w:t>
      </w:r>
      <w:r>
        <w:rPr>
          <w:b/>
          <w:bCs/>
          <w:color w:val="70AD47"/>
        </w:rPr>
        <w:t>Parent-Teacher Conferences at Clark</w:t>
      </w:r>
      <w:r>
        <w:t xml:space="preserve">. If you were unable to make an appointment or if in the future a need arises, please know that you may reach out to individual teachers as your concerns or inquiries warrant </w:t>
      </w:r>
      <w:proofErr w:type="gramStart"/>
      <w:r>
        <w:t>--  we</w:t>
      </w:r>
      <w:proofErr w:type="gramEnd"/>
      <w:r>
        <w:t xml:space="preserve"> join you in the “trust but verify” approach for respecting what your son/daughter is saying about his/her grade or progress in c lass. Contact email addresses and office phone numbers can be found on our website: </w:t>
      </w:r>
      <w:hyperlink r:id="rId5" w:anchor=".W7TSantKiUk" w:history="1">
        <w:r>
          <w:rPr>
            <w:rStyle w:val="Hyperlink"/>
          </w:rPr>
          <w:t>http://www.clarkadvancedlearningcenter.org/p/76/admin-faculty-staff#.W7TSantKiUk</w:t>
        </w:r>
      </w:hyperlink>
    </w:p>
    <w:p w:rsidR="00FD288D" w:rsidRDefault="00FD288D" w:rsidP="00FD288D">
      <w:pPr>
        <w:spacing w:after="160" w:line="252" w:lineRule="auto"/>
      </w:pPr>
      <w:r>
        <w:rPr>
          <w:b/>
          <w:bCs/>
          <w:color w:val="00B0F0"/>
        </w:rPr>
        <w:t>UNICEF Car Wash at 7-11 in Palm City next Saturday, October 13</w:t>
      </w:r>
      <w:r>
        <w:t xml:space="preserve"> from 9:00 am- 1:00 pm. Pre-purchase a ticket for $5 or just join us there! UNICEF members and volunteers- get a permission form and tickets to sell from the front office.</w:t>
      </w:r>
    </w:p>
    <w:p w:rsidR="00FD288D" w:rsidRDefault="00FD288D" w:rsidP="00FD288D">
      <w:pPr>
        <w:spacing w:after="160" w:line="252" w:lineRule="auto"/>
      </w:pPr>
      <w:r>
        <w:rPr>
          <w:b/>
          <w:bCs/>
          <w:color w:val="ED7D31"/>
        </w:rPr>
        <w:t>Grad Bash for seniors</w:t>
      </w:r>
      <w:r>
        <w:t>: still a few spots remaining, but hurry and get your deposit in! I am about to get a smaller bus which means even fewer seats if you don’t let me know you are attending by bringing in $20 minimum next week!</w:t>
      </w:r>
    </w:p>
    <w:p w:rsidR="00FD288D" w:rsidRDefault="00FD288D" w:rsidP="00FD288D">
      <w:pPr>
        <w:spacing w:after="160" w:line="252" w:lineRule="auto"/>
      </w:pPr>
      <w:r>
        <w:rPr>
          <w:b/>
          <w:bCs/>
          <w:color w:val="002060"/>
        </w:rPr>
        <w:t>NHS selling yummy treats</w:t>
      </w:r>
      <w:r>
        <w:rPr>
          <w:color w:val="002060"/>
        </w:rPr>
        <w:t xml:space="preserve"> </w:t>
      </w:r>
      <w:r>
        <w:t>next week to benefit a local family this holiday season. Bring some cash!</w:t>
      </w:r>
    </w:p>
    <w:p w:rsidR="00FD288D" w:rsidRDefault="00FD288D" w:rsidP="00FD288D">
      <w:pPr>
        <w:spacing w:after="160" w:line="252" w:lineRule="auto"/>
      </w:pPr>
      <w:r>
        <w:t xml:space="preserve">Use your groovy skills at </w:t>
      </w:r>
      <w:r>
        <w:rPr>
          <w:b/>
          <w:bCs/>
          <w:color w:val="70AD47"/>
        </w:rPr>
        <w:t>Clark's disco themed trivia night on Friday, October 12th</w:t>
      </w:r>
      <w:r>
        <w:t>! Get a group of your friends and as a team compete against other Clark students. Presales start this week and tickets are 5$. Or, wait till next week and pay 8$ for a ticket at the NHS table from the 8th through the 10th of October.</w:t>
      </w:r>
    </w:p>
    <w:p w:rsidR="00FD288D" w:rsidRDefault="00FD288D" w:rsidP="00FD288D">
      <w:pPr>
        <w:spacing w:after="160" w:line="252" w:lineRule="auto"/>
      </w:pPr>
      <w:r>
        <w:rPr>
          <w:b/>
          <w:bCs/>
          <w:color w:val="FF0066"/>
        </w:rPr>
        <w:t>PSAT next Wednesday for ALL 10</w:t>
      </w:r>
      <w:r>
        <w:rPr>
          <w:b/>
          <w:bCs/>
          <w:color w:val="FF0066"/>
          <w:vertAlign w:val="superscript"/>
        </w:rPr>
        <w:t>th</w:t>
      </w:r>
      <w:r>
        <w:rPr>
          <w:b/>
          <w:bCs/>
          <w:color w:val="FF0066"/>
        </w:rPr>
        <w:t xml:space="preserve"> graders and 11</w:t>
      </w:r>
      <w:r>
        <w:rPr>
          <w:b/>
          <w:bCs/>
          <w:color w:val="FF0066"/>
          <w:vertAlign w:val="superscript"/>
        </w:rPr>
        <w:t>th</w:t>
      </w:r>
      <w:r>
        <w:rPr>
          <w:b/>
          <w:bCs/>
          <w:color w:val="FF0066"/>
        </w:rPr>
        <w:t xml:space="preserve"> graders who have paid</w:t>
      </w:r>
      <w:r>
        <w:t xml:space="preserve">. A list of where students are testing is in the front office window or see Ms. Jones. ALL testing begins at 7:50 promptly and lasts about 3.5 hours. If you have a class at IRSC, you must </w:t>
      </w:r>
      <w:proofErr w:type="gramStart"/>
      <w:r>
        <w:t>make arrangements</w:t>
      </w:r>
      <w:proofErr w:type="gramEnd"/>
      <w:r>
        <w:t xml:space="preserve"> to miss with that instructor.</w:t>
      </w:r>
    </w:p>
    <w:p w:rsidR="00FD288D" w:rsidRDefault="00FD288D" w:rsidP="00FD288D">
      <w:pPr>
        <w:spacing w:after="160" w:line="252" w:lineRule="auto"/>
      </w:pPr>
      <w:r>
        <w:rPr>
          <w:b/>
          <w:bCs/>
          <w:color w:val="ED7D31"/>
        </w:rPr>
        <w:t xml:space="preserve">Nine week grading period </w:t>
      </w:r>
      <w:proofErr w:type="gramStart"/>
      <w:r>
        <w:rPr>
          <w:b/>
          <w:bCs/>
          <w:color w:val="ED7D31"/>
        </w:rPr>
        <w:t>coming to a close</w:t>
      </w:r>
      <w:proofErr w:type="gramEnd"/>
      <w:r>
        <w:rPr>
          <w:b/>
          <w:bCs/>
          <w:color w:val="ED7D31"/>
        </w:rPr>
        <w:t xml:space="preserve"> next Friday</w:t>
      </w:r>
      <w:r>
        <w:t>. Make sure to check FOCUS regularly and follow up with teachers if your grade is not what you hope for it to be!</w:t>
      </w:r>
    </w:p>
    <w:p w:rsidR="00FD288D" w:rsidRDefault="00FD288D" w:rsidP="00FD288D">
      <w:pPr>
        <w:spacing w:after="160" w:line="252" w:lineRule="auto"/>
      </w:pPr>
      <w:r>
        <w:rPr>
          <w:b/>
          <w:bCs/>
          <w:color w:val="548235"/>
        </w:rPr>
        <w:lastRenderedPageBreak/>
        <w:t>Clark and IRSC will meet on Monday, Oct. 15. Art Club will be selling chick-fil-a sandwiches for $5</w:t>
      </w:r>
      <w:r>
        <w:rPr>
          <w:color w:val="548235"/>
        </w:rPr>
        <w:t xml:space="preserve"> </w:t>
      </w:r>
      <w:r>
        <w:t>and you MUST pre-pay next week. Cash only. You can purchase other items at the usual cost by letting Mrs. Schubart know ahead of time. More details on that to follow.</w:t>
      </w:r>
    </w:p>
    <w:p w:rsidR="00FD288D" w:rsidRDefault="00FD288D" w:rsidP="00FD288D">
      <w:pPr>
        <w:spacing w:after="160" w:line="252" w:lineRule="auto"/>
      </w:pPr>
      <w:r>
        <w:rPr>
          <w:b/>
          <w:bCs/>
          <w:color w:val="FF0000"/>
        </w:rPr>
        <w:t>Clark college fair is Thursday, Oct. 18. from 9-11 in the Knowledge Room</w:t>
      </w:r>
      <w:r>
        <w:t>. Look for details from Ms. Jones as 24 colleges are confirmed. That night at the PSL Civic Center is the Treasure Coast College Fair where MANY more schools will be represented.</w:t>
      </w:r>
    </w:p>
    <w:p w:rsidR="00FD288D" w:rsidRDefault="00FD288D" w:rsidP="00FD288D">
      <w:pPr>
        <w:spacing w:after="160" w:line="252" w:lineRule="auto"/>
      </w:pPr>
      <w:r>
        <w:rPr>
          <w:b/>
          <w:bCs/>
          <w:color w:val="4472C4"/>
        </w:rPr>
        <w:t>The IRSC Center for Financial Literacy invites you to the Fall Financial Literacy Seminar</w:t>
      </w:r>
      <w:r>
        <w:rPr>
          <w:color w:val="4472C4"/>
        </w:rPr>
        <w:t xml:space="preserve"> </w:t>
      </w:r>
      <w:r>
        <w:t xml:space="preserve">on October 9, 10, and 11 at the Schreiber Conference Center Auditorium in our Pruitt Campus in Port St. Lucie.  We have invited several guest speakers on the following topics:  savings and investment, credit management, identity theft, and dealing with financial trouble.  The program is attached. Students, faculty, staff, and community members are welcome to attend one or more days. The seminar starts at 6:00 p.m. and ends at 8:00 p.m.  The schedule is as follows:  October 9, Tuesday – Credit Management and Identity Theft; October 10, Wednesday - Savings and Investment; October 11, Thursday – Dealing with Financial Trouble             Register here: </w:t>
      </w:r>
      <w:hyperlink r:id="rId6" w:history="1">
        <w:r>
          <w:rPr>
            <w:rStyle w:val="Hyperlink"/>
          </w:rPr>
          <w:t>https://irsc.formstack.com/forms/financial_literacy_workshop</w:t>
        </w:r>
      </w:hyperlink>
    </w:p>
    <w:p w:rsidR="00FD288D" w:rsidRDefault="00FD288D" w:rsidP="00FD288D">
      <w:pPr>
        <w:spacing w:after="160" w:line="252" w:lineRule="auto"/>
        <w:rPr>
          <w:b/>
          <w:bCs/>
          <w:sz w:val="24"/>
          <w:szCs w:val="24"/>
          <w:u w:val="single"/>
        </w:rPr>
      </w:pPr>
      <w:r>
        <w:rPr>
          <w:b/>
          <w:bCs/>
          <w:sz w:val="24"/>
          <w:szCs w:val="24"/>
          <w:u w:val="single"/>
        </w:rPr>
        <w:t>Info of Interest for Parents</w:t>
      </w:r>
    </w:p>
    <w:p w:rsidR="00FD288D" w:rsidRDefault="00FD288D" w:rsidP="00FD288D">
      <w:pPr>
        <w:spacing w:after="160" w:line="252" w:lineRule="auto"/>
      </w:pPr>
      <w:r>
        <w:t xml:space="preserve">Teaching Good Study Habits, Minute by Minute </w:t>
      </w:r>
      <w:hyperlink r:id="rId7" w:history="1">
        <w:r>
          <w:rPr>
            <w:rStyle w:val="Hyperlink"/>
          </w:rPr>
          <w:t>https://www.edutopia.org/blog/good-study-habits-minute-by-minute-heather-lambert?utm_medium=socialflow&amp;utm_source=facebook</w:t>
        </w:r>
      </w:hyperlink>
    </w:p>
    <w:p w:rsidR="00FD288D" w:rsidRDefault="00FD288D" w:rsidP="00FD288D">
      <w:pPr>
        <w:spacing w:after="160" w:line="252" w:lineRule="auto"/>
      </w:pPr>
      <w:r>
        <w:t xml:space="preserve">What Teachers Want Parents to Know </w:t>
      </w:r>
      <w:hyperlink r:id="rId8" w:history="1">
        <w:r>
          <w:rPr>
            <w:rStyle w:val="Hyperlink"/>
          </w:rPr>
          <w:t>https://www.edutopia.org/article/what-teachers-want-parents-know?utm_medium=socialflow&amp;utm_source=facebook</w:t>
        </w:r>
      </w:hyperlink>
    </w:p>
    <w:p w:rsidR="00FD288D" w:rsidRDefault="00FD288D" w:rsidP="00FD288D"/>
    <w:p w:rsidR="00FD288D" w:rsidRDefault="00FD288D" w:rsidP="00FD288D"/>
    <w:p w:rsidR="00FD288D" w:rsidRDefault="00FD288D" w:rsidP="00FD288D">
      <w:pPr>
        <w:rPr>
          <w:b/>
          <w:bCs/>
          <w:color w:val="002060"/>
        </w:rPr>
      </w:pPr>
      <w:r>
        <w:rPr>
          <w:b/>
          <w:bCs/>
          <w:color w:val="002060"/>
        </w:rPr>
        <w:t xml:space="preserve">Leslie Judd, LMHC, </w:t>
      </w:r>
      <w:proofErr w:type="spellStart"/>
      <w:r>
        <w:rPr>
          <w:b/>
          <w:bCs/>
          <w:color w:val="002060"/>
        </w:rPr>
        <w:t>Ed.S</w:t>
      </w:r>
      <w:proofErr w:type="spellEnd"/>
      <w:r>
        <w:rPr>
          <w:b/>
          <w:bCs/>
          <w:color w:val="002060"/>
        </w:rPr>
        <w:t>.</w:t>
      </w:r>
    </w:p>
    <w:p w:rsidR="00FD288D" w:rsidRDefault="00FD288D" w:rsidP="00FD288D">
      <w:r>
        <w:t>Assistant Director</w:t>
      </w:r>
    </w:p>
    <w:p w:rsidR="00FD288D" w:rsidRDefault="00FD288D" w:rsidP="00FD288D">
      <w:r>
        <w:t>Clark Advanced Learning Center</w:t>
      </w:r>
    </w:p>
    <w:p w:rsidR="00FD288D" w:rsidRDefault="00FD288D" w:rsidP="00FD288D">
      <w:r>
        <w:t>772.419.5758</w:t>
      </w:r>
    </w:p>
    <w:p w:rsidR="00FD288D" w:rsidRDefault="00FD288D" w:rsidP="00FD288D"/>
    <w:p w:rsidR="00FD288D" w:rsidRDefault="00FD288D" w:rsidP="00FD288D">
      <w:pPr>
        <w:rPr>
          <w:b/>
          <w:bCs/>
          <w:color w:val="538135"/>
          <w:sz w:val="28"/>
          <w:szCs w:val="28"/>
        </w:rPr>
      </w:pPr>
      <w:r>
        <w:rPr>
          <w:b/>
          <w:bCs/>
          <w:color w:val="538135"/>
          <w:sz w:val="28"/>
          <w:szCs w:val="28"/>
        </w:rPr>
        <w:t xml:space="preserve">“Work to Your Potential, Not Your Quota” </w:t>
      </w:r>
      <w:r>
        <w:rPr>
          <w:b/>
          <w:bCs/>
          <w:color w:val="538135"/>
          <w:sz w:val="20"/>
          <w:szCs w:val="20"/>
        </w:rPr>
        <w:t>–Grant Cardone</w:t>
      </w:r>
    </w:p>
    <w:p w:rsidR="00FD288D" w:rsidRDefault="00FD288D" w:rsidP="00FD288D"/>
    <w:p w:rsidR="00FD288D" w:rsidRDefault="00FD288D" w:rsidP="00FD288D"/>
    <w:p w:rsidR="00FD288D" w:rsidRDefault="00FD288D" w:rsidP="00FD288D"/>
    <w:p w:rsidR="007512F3" w:rsidRDefault="007512F3">
      <w:bookmarkStart w:id="0" w:name="_GoBack"/>
      <w:bookmarkEnd w:id="0"/>
    </w:p>
    <w:sectPr w:rsidR="0075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8D"/>
    <w:rsid w:val="007512F3"/>
    <w:rsid w:val="007F2B9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4DA4F-FB38-4BDB-8981-11F2AB97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8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article/what-teachers-want-parents-know?utm_medium=socialflow&amp;utm_source=facebook" TargetMode="External"/><Relationship Id="rId3" Type="http://schemas.openxmlformats.org/officeDocument/2006/relationships/webSettings" Target="webSettings.xml"/><Relationship Id="rId7" Type="http://schemas.openxmlformats.org/officeDocument/2006/relationships/hyperlink" Target="https://www.edutopia.org/blog/good-study-habits-minute-by-minute-heather-lambert?utm_medium=socialflow&amp;utm_source=facebo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sc.formstack.com/forms/financial_literacy_workshop" TargetMode="External"/><Relationship Id="rId5" Type="http://schemas.openxmlformats.org/officeDocument/2006/relationships/hyperlink" Target="http://www.clarkadvancedlearningcenter.org/p/76/admin-faculty-staff" TargetMode="External"/><Relationship Id="rId10" Type="http://schemas.openxmlformats.org/officeDocument/2006/relationships/theme" Target="theme/theme1.xml"/><Relationship Id="rId4" Type="http://schemas.openxmlformats.org/officeDocument/2006/relationships/hyperlink" Target="mailto:ljudd@irsc.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McCrory</dc:creator>
  <cp:keywords/>
  <dc:description/>
  <cp:lastModifiedBy>Chris McCrory</cp:lastModifiedBy>
  <cp:revision>2</cp:revision>
  <dcterms:created xsi:type="dcterms:W3CDTF">2018-10-08T11:02:00Z</dcterms:created>
  <dcterms:modified xsi:type="dcterms:W3CDTF">2018-10-08T11:02:00Z</dcterms:modified>
</cp:coreProperties>
</file>