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4DE" w:rsidRDefault="00A544DE" w:rsidP="00A544DE">
      <w:pPr>
        <w:outlineLvl w:val="0"/>
      </w:pPr>
      <w:r>
        <w:rPr>
          <w:b/>
          <w:bCs/>
        </w:rPr>
        <w:t>From:</w:t>
      </w:r>
      <w:r>
        <w:t xml:space="preserve"> Leslie Judd </w:t>
      </w:r>
      <w:r>
        <w:br/>
      </w:r>
      <w:r>
        <w:rPr>
          <w:b/>
          <w:bCs/>
        </w:rPr>
        <w:t>Sent:</w:t>
      </w:r>
      <w:r>
        <w:t xml:space="preserve"> Thursday, October 25, 2018 11:39 AM</w:t>
      </w:r>
      <w:r>
        <w:br/>
      </w:r>
      <w:r>
        <w:rPr>
          <w:b/>
          <w:bCs/>
        </w:rPr>
        <w:t>To:</w:t>
      </w:r>
      <w:r>
        <w:t xml:space="preserve"> Leslie Judd &lt;</w:t>
      </w:r>
      <w:hyperlink r:id="rId4" w:history="1">
        <w:r>
          <w:rPr>
            <w:rStyle w:val="Hyperlink"/>
          </w:rPr>
          <w:t>ljudd@irsc.edu</w:t>
        </w:r>
      </w:hyperlink>
      <w:r>
        <w:t>&gt;</w:t>
      </w:r>
      <w:r>
        <w:br/>
      </w:r>
      <w:r>
        <w:rPr>
          <w:b/>
          <w:bCs/>
        </w:rPr>
        <w:t>Subject:</w:t>
      </w:r>
      <w:r>
        <w:t xml:space="preserve"> Clark news for the week ending 10/26... a day early</w:t>
      </w:r>
    </w:p>
    <w:p w:rsidR="00A544DE" w:rsidRDefault="00A544DE" w:rsidP="00A544DE"/>
    <w:p w:rsidR="00A544DE" w:rsidRDefault="00A544DE" w:rsidP="00A544DE">
      <w:r>
        <w:t>My apologies for the day early newsletter, but I will be away the rest of the week and learned that trying to send remotely doesn’t go as well as planned! Lots of news this week!</w:t>
      </w:r>
    </w:p>
    <w:p w:rsidR="00A544DE" w:rsidRDefault="00A544DE" w:rsidP="00A544DE"/>
    <w:p w:rsidR="00A544DE" w:rsidRDefault="00A544DE" w:rsidP="00A544DE">
      <w:pPr>
        <w:spacing w:line="252" w:lineRule="auto"/>
        <w:rPr>
          <w:u w:val="single"/>
        </w:rPr>
      </w:pPr>
      <w:r>
        <w:rPr>
          <w:u w:val="single"/>
        </w:rPr>
        <w:t>Appreciation and Celebration</w:t>
      </w:r>
    </w:p>
    <w:p w:rsidR="00A544DE" w:rsidRDefault="00A544DE" w:rsidP="00A544DE">
      <w:pPr>
        <w:spacing w:line="252" w:lineRule="auto"/>
      </w:pPr>
      <w:r>
        <w:t xml:space="preserve">Congratulations to Clark rowers, </w:t>
      </w:r>
      <w:r>
        <w:rPr>
          <w:b/>
          <w:bCs/>
        </w:rPr>
        <w:t xml:space="preserve">Mackenzie Abbott, Allee </w:t>
      </w:r>
      <w:proofErr w:type="spellStart"/>
      <w:r>
        <w:rPr>
          <w:b/>
          <w:bCs/>
        </w:rPr>
        <w:t>Shirell</w:t>
      </w:r>
      <w:proofErr w:type="spellEnd"/>
      <w:r>
        <w:rPr>
          <w:b/>
          <w:bCs/>
        </w:rPr>
        <w:t xml:space="preserve">, Lucas </w:t>
      </w:r>
      <w:proofErr w:type="spellStart"/>
      <w:r>
        <w:rPr>
          <w:b/>
          <w:bCs/>
        </w:rPr>
        <w:t>Guaglardi</w:t>
      </w:r>
      <w:proofErr w:type="spellEnd"/>
      <w:r>
        <w:rPr>
          <w:b/>
          <w:bCs/>
        </w:rPr>
        <w:t>, Gabby Galland, and Jordan Golden</w:t>
      </w:r>
      <w:r>
        <w:t xml:space="preserve"> for placing in your races last weekend in </w:t>
      </w:r>
      <w:proofErr w:type="spellStart"/>
      <w:r>
        <w:t>Fellsmere</w:t>
      </w:r>
      <w:proofErr w:type="spellEnd"/>
      <w:r>
        <w:t>.</w:t>
      </w:r>
    </w:p>
    <w:p w:rsidR="00A544DE" w:rsidRDefault="00A544DE" w:rsidP="00A544DE">
      <w:pPr>
        <w:spacing w:line="252" w:lineRule="auto"/>
      </w:pPr>
    </w:p>
    <w:p w:rsidR="00A544DE" w:rsidRDefault="00A544DE" w:rsidP="00A544DE">
      <w:pPr>
        <w:spacing w:line="252" w:lineRule="auto"/>
      </w:pPr>
      <w:r>
        <w:t xml:space="preserve">Thanks to the </w:t>
      </w:r>
      <w:r>
        <w:rPr>
          <w:b/>
          <w:bCs/>
        </w:rPr>
        <w:t>family of Sydney Martinez</w:t>
      </w:r>
      <w:r>
        <w:t xml:space="preserve"> for a delicious breakfast this week!</w:t>
      </w:r>
    </w:p>
    <w:p w:rsidR="00A544DE" w:rsidRDefault="00A544DE" w:rsidP="00A544DE">
      <w:pPr>
        <w:spacing w:line="252" w:lineRule="auto"/>
      </w:pPr>
    </w:p>
    <w:p w:rsidR="00A544DE" w:rsidRDefault="00A544DE" w:rsidP="00A544DE">
      <w:pPr>
        <w:spacing w:line="252" w:lineRule="auto"/>
      </w:pPr>
      <w:r>
        <w:t xml:space="preserve">Congrats to </w:t>
      </w:r>
      <w:r>
        <w:rPr>
          <w:b/>
          <w:bCs/>
        </w:rPr>
        <w:t>Debate members Nick Lynch and Tyler Melton</w:t>
      </w:r>
      <w:r>
        <w:t xml:space="preserve"> for outstanding performances this weekend. Tyler earned 4th place and best PO and Nick placed 3rd in the same chamber. Great job and good luck at Blue key this weekend in Gainesville!</w:t>
      </w:r>
    </w:p>
    <w:p w:rsidR="00A544DE" w:rsidRDefault="00A544DE" w:rsidP="00A544DE">
      <w:pPr>
        <w:spacing w:line="252" w:lineRule="auto"/>
      </w:pPr>
    </w:p>
    <w:p w:rsidR="00A544DE" w:rsidRDefault="00A544DE" w:rsidP="00A544DE">
      <w:pPr>
        <w:spacing w:line="252" w:lineRule="auto"/>
        <w:rPr>
          <w:u w:val="single"/>
        </w:rPr>
      </w:pPr>
      <w:r>
        <w:rPr>
          <w:u w:val="single"/>
        </w:rPr>
        <w:t>Announcements</w:t>
      </w:r>
    </w:p>
    <w:p w:rsidR="00A544DE" w:rsidRDefault="00A544DE" w:rsidP="00A544DE">
      <w:pPr>
        <w:spacing w:line="252" w:lineRule="auto"/>
      </w:pPr>
      <w:r>
        <w:t xml:space="preserve">This Monday, we will be </w:t>
      </w:r>
      <w:r>
        <w:rPr>
          <w:b/>
          <w:bCs/>
        </w:rPr>
        <w:t>recognizing Veterans</w:t>
      </w:r>
      <w:r>
        <w:t xml:space="preserve">, as well as celebrating our Character Counts! winner for the pillar of respect at an </w:t>
      </w:r>
      <w:r>
        <w:rPr>
          <w:b/>
          <w:bCs/>
        </w:rPr>
        <w:t>assembly beginning at 11:30 am</w:t>
      </w:r>
      <w:r>
        <w:t xml:space="preserve">. We have 3 Veterans who will share experiences and answer questions, so please join us as we honor and learn from them. Parents will need to sign in at the front desk. Thank you to student, </w:t>
      </w:r>
      <w:r>
        <w:rPr>
          <w:b/>
          <w:bCs/>
        </w:rPr>
        <w:t>Chris Wood,</w:t>
      </w:r>
      <w:r>
        <w:t xml:space="preserve"> who has been the driving force behind this assembly.</w:t>
      </w:r>
    </w:p>
    <w:p w:rsidR="00A544DE" w:rsidRDefault="00A544DE" w:rsidP="00A544DE">
      <w:pPr>
        <w:spacing w:line="252" w:lineRule="auto"/>
      </w:pPr>
    </w:p>
    <w:p w:rsidR="00A544DE" w:rsidRDefault="00A544DE" w:rsidP="00A544DE">
      <w:pPr>
        <w:spacing w:line="252" w:lineRule="auto"/>
      </w:pPr>
      <w:r>
        <w:rPr>
          <w:b/>
          <w:bCs/>
        </w:rPr>
        <w:t>Teacher of the Year candidate, Mrs. Bartow</w:t>
      </w:r>
      <w:r>
        <w:t xml:space="preserve">, needs your support by voting for her. Last day is Nov. 1 and only 1 vote per person. </w:t>
      </w:r>
      <w:hyperlink r:id="rId5" w:anchor=".W9G5HntKiUk" w:history="1">
        <w:r>
          <w:rPr>
            <w:rStyle w:val="Hyperlink"/>
          </w:rPr>
          <w:t>https://www.educationfoundationmc.org/p/327/place-your-vote#.W9G5HntKiUk</w:t>
        </w:r>
      </w:hyperlink>
      <w:r>
        <w:t xml:space="preserve"> Community Choice will be incorporated into the overall judging process.</w:t>
      </w:r>
    </w:p>
    <w:p w:rsidR="00A544DE" w:rsidRDefault="00A544DE" w:rsidP="00A544DE">
      <w:pPr>
        <w:spacing w:line="252" w:lineRule="auto"/>
      </w:pPr>
    </w:p>
    <w:p w:rsidR="00A544DE" w:rsidRDefault="00A544DE" w:rsidP="00A544DE">
      <w:pPr>
        <w:spacing w:after="160" w:line="252" w:lineRule="auto"/>
      </w:pPr>
      <w:r>
        <w:t xml:space="preserve">Thanks to all who have contributed to the </w:t>
      </w:r>
      <w:r>
        <w:rPr>
          <w:b/>
          <w:bCs/>
        </w:rPr>
        <w:t>Trick or Treat for UNICEF class battle</w:t>
      </w:r>
      <w:r>
        <w:t xml:space="preserve"> so far. After week 1, Mrs. Gribble has a slight lead over Mrs. Mercado’s and Mr. </w:t>
      </w:r>
      <w:proofErr w:type="spellStart"/>
      <w:r>
        <w:t>Escandon’s</w:t>
      </w:r>
      <w:proofErr w:type="spellEnd"/>
      <w:r>
        <w:t xml:space="preserve"> classes. Let’s see how the standings change this week… who will be in the lead next Monday? I know Mr. E’s class is determined to win and already asked for another box since they filled it again!</w:t>
      </w:r>
    </w:p>
    <w:p w:rsidR="00A544DE" w:rsidRDefault="00A544DE" w:rsidP="00A544DE">
      <w:pPr>
        <w:spacing w:line="252" w:lineRule="auto"/>
      </w:pPr>
      <w:r>
        <w:rPr>
          <w:b/>
          <w:bCs/>
        </w:rPr>
        <w:t>Plant sale</w:t>
      </w:r>
      <w:r>
        <w:t xml:space="preserve"> continues through next week. See attached flyers and money and order forms can be brought to the front office.</w:t>
      </w:r>
    </w:p>
    <w:p w:rsidR="00A544DE" w:rsidRDefault="00A544DE" w:rsidP="00A544DE">
      <w:pPr>
        <w:spacing w:line="252" w:lineRule="auto"/>
      </w:pPr>
    </w:p>
    <w:p w:rsidR="00A544DE" w:rsidRDefault="00A544DE" w:rsidP="00A544DE">
      <w:pPr>
        <w:spacing w:line="252" w:lineRule="auto"/>
      </w:pPr>
      <w:r>
        <w:t xml:space="preserve">Clark student, </w:t>
      </w:r>
      <w:r>
        <w:rPr>
          <w:b/>
          <w:bCs/>
        </w:rPr>
        <w:t>Aidan Ferguson</w:t>
      </w:r>
      <w:r>
        <w:t xml:space="preserve">, is leading a </w:t>
      </w:r>
      <w:r>
        <w:rPr>
          <w:b/>
          <w:bCs/>
        </w:rPr>
        <w:t>Thanksgiving basket project</w:t>
      </w:r>
      <w:r>
        <w:t xml:space="preserve"> for Elev8Hope families in need. For every 5 items donated, you will receive 1 service hour. Donations can be dropped off to the front office starting TUESDAY (make sure your name is on your </w:t>
      </w:r>
      <w:proofErr w:type="gramStart"/>
      <w:r>
        <w:t>bag</w:t>
      </w:r>
      <w:proofErr w:type="gramEnd"/>
      <w:r>
        <w:t xml:space="preserve"> so you get credit!). We will collect for 1 week. Our goal is to assemble at least 12 full baskets to assist local families from </w:t>
      </w:r>
      <w:proofErr w:type="gramStart"/>
      <w:r>
        <w:t>all of</w:t>
      </w:r>
      <w:proofErr w:type="gramEnd"/>
      <w:r>
        <w:t xml:space="preserve"> the schools. Here is the list of items needed for each basket: stuffing mix, gravy, cranberry sauce, canned corn/ green beans/sweet potatoes, boxed dessert (cake mix/frosting/brownies), and roasting pans. Publix gift cards to be used towards turkeys are also accepted.</w:t>
      </w:r>
    </w:p>
    <w:p w:rsidR="00A544DE" w:rsidRDefault="00A544DE" w:rsidP="00A544DE">
      <w:pPr>
        <w:spacing w:line="252" w:lineRule="auto"/>
      </w:pPr>
    </w:p>
    <w:p w:rsidR="00A544DE" w:rsidRDefault="00A544DE" w:rsidP="00A544DE">
      <w:pPr>
        <w:spacing w:line="252" w:lineRule="auto"/>
      </w:pPr>
      <w:r>
        <w:rPr>
          <w:b/>
          <w:bCs/>
        </w:rPr>
        <w:t>Senior Grad Bash</w:t>
      </w:r>
      <w:r>
        <w:t>- next payment (if not paid in full already) is due Nov. 1. Still seats available.</w:t>
      </w:r>
    </w:p>
    <w:p w:rsidR="00A544DE" w:rsidRDefault="00A544DE" w:rsidP="00A544DE">
      <w:pPr>
        <w:spacing w:line="252" w:lineRule="auto"/>
      </w:pPr>
    </w:p>
    <w:p w:rsidR="00A544DE" w:rsidRDefault="00A544DE" w:rsidP="00A544DE">
      <w:pPr>
        <w:spacing w:line="252" w:lineRule="auto"/>
      </w:pPr>
      <w:r>
        <w:t xml:space="preserve">The last PAP meeting was VERY informative about </w:t>
      </w:r>
      <w:r>
        <w:rPr>
          <w:b/>
          <w:bCs/>
        </w:rPr>
        <w:t>resources for student to get help at the library and the IRSC ASC</w:t>
      </w:r>
      <w:r>
        <w:t xml:space="preserve">. A separate email is on the way with the plethora of student resources. </w:t>
      </w:r>
    </w:p>
    <w:p w:rsidR="00A544DE" w:rsidRDefault="00A544DE" w:rsidP="00A544DE">
      <w:pPr>
        <w:spacing w:line="252" w:lineRule="auto"/>
      </w:pPr>
    </w:p>
    <w:p w:rsidR="00A544DE" w:rsidRDefault="00A544DE" w:rsidP="00A544DE">
      <w:pPr>
        <w:spacing w:line="252" w:lineRule="auto"/>
      </w:pPr>
      <w:r>
        <w:rPr>
          <w:b/>
          <w:bCs/>
        </w:rPr>
        <w:t>We all listen, but do we really hear?</w:t>
      </w:r>
      <w:r>
        <w:t xml:space="preserve"> The fictional, scripted feature-length film Listen the Movie is coming to Martin County as part of a comprehensive mental wellness initiative being launched by the Martin County School District. Inspired by a decade of research in schools across North America, Listen tells the story of what happens when we don’t pay attention. Created in response to the unsettling mental health epidemic and the stigma surrounding it, the film is an alarm to face the truth that how you listen defines what happens to you and those you love. The initiative was developed to bring about greater awareness and understanding of the </w:t>
      </w:r>
      <w:proofErr w:type="gramStart"/>
      <w:r>
        <w:t>issues</w:t>
      </w:r>
      <w:proofErr w:type="gramEnd"/>
      <w:r>
        <w:t xml:space="preserve"> teens face including bullying, cyberbullying, self-image and suicide. It will provide a platform to engage students, parents, and community in a courageous conversation on mental health and wellness. </w:t>
      </w:r>
      <w:r>
        <w:rPr>
          <w:b/>
          <w:bCs/>
        </w:rPr>
        <w:t>The community will be invited to participate in a free screening of the film on November 7 at SFHS or November 8 at JBHS. The screening will begin at 5:30 p.m. both nights.</w:t>
      </w:r>
      <w:r>
        <w:t xml:space="preserve"> To learn more about the film, please visit listenthemovie.com. and for details see the MCSD Facebook page.</w:t>
      </w:r>
    </w:p>
    <w:p w:rsidR="00A544DE" w:rsidRDefault="00A544DE" w:rsidP="00A544DE">
      <w:pPr>
        <w:spacing w:line="252" w:lineRule="auto"/>
      </w:pPr>
    </w:p>
    <w:p w:rsidR="00A544DE" w:rsidRDefault="00A544DE" w:rsidP="00A544DE">
      <w:pPr>
        <w:spacing w:line="252" w:lineRule="auto"/>
      </w:pPr>
      <w:r>
        <w:t xml:space="preserve">Cheree Ramirez of Premier Jet Training is organizing </w:t>
      </w:r>
      <w:r>
        <w:rPr>
          <w:b/>
          <w:bCs/>
        </w:rPr>
        <w:t>volunteers who are at least 18 years old for the upcoming Race the Runway 5K event happening Sunday, November 4</w:t>
      </w:r>
      <w:r>
        <w:t xml:space="preserve"> for the Stuart Airshow. Cheree would like the volunteers to attend a Volunteer 101 Meeting at the Airport Maintenance Building on October 29th @ 5:30p.  An email of confirmation and address will be sent out to volunteers once they have registered. Please see the link below and register: </w:t>
      </w:r>
      <w:hyperlink r:id="rId6" w:history="1">
        <w:r>
          <w:rPr>
            <w:rStyle w:val="Hyperlink"/>
          </w:rPr>
          <w:t>https://stuartairshow.wufoo.com/forms/zj1ncdu1m9n04u/</w:t>
        </w:r>
      </w:hyperlink>
      <w:r>
        <w:t>  I’ll be there bright and early and will happily sign your service hour sheet!</w:t>
      </w:r>
    </w:p>
    <w:p w:rsidR="00A544DE" w:rsidRDefault="00A544DE" w:rsidP="00A544DE">
      <w:pPr>
        <w:spacing w:line="252" w:lineRule="auto"/>
      </w:pPr>
    </w:p>
    <w:p w:rsidR="00A544DE" w:rsidRDefault="00A544DE" w:rsidP="00A544DE">
      <w:pPr>
        <w:spacing w:line="252" w:lineRule="auto"/>
        <w:rPr>
          <w:u w:val="single"/>
        </w:rPr>
      </w:pPr>
      <w:r>
        <w:rPr>
          <w:u w:val="single"/>
        </w:rPr>
        <w:t>Articles/Information of interest for parents</w:t>
      </w:r>
    </w:p>
    <w:p w:rsidR="00A544DE" w:rsidRDefault="00A544DE" w:rsidP="00A544DE">
      <w:pPr>
        <w:spacing w:line="252" w:lineRule="auto"/>
      </w:pPr>
      <w:r>
        <w:t xml:space="preserve">This Friday evening at 6:00 is the </w:t>
      </w:r>
      <w:r>
        <w:rPr>
          <w:b/>
          <w:bCs/>
        </w:rPr>
        <w:t xml:space="preserve">Mapping the Middle, A Parent’s Guide to All Things </w:t>
      </w:r>
      <w:proofErr w:type="spellStart"/>
      <w:r>
        <w:rPr>
          <w:b/>
          <w:bCs/>
        </w:rPr>
        <w:t>‘Tween</w:t>
      </w:r>
      <w:proofErr w:type="spellEnd"/>
      <w:r>
        <w:rPr>
          <w:b/>
          <w:bCs/>
        </w:rPr>
        <w:t xml:space="preserve"> – Queen Bees and Masterminds</w:t>
      </w:r>
      <w:r>
        <w:t xml:space="preserve"> event. Please plan to arrive by 5:45 pm to check-in and be seated.  See attached flyer.</w:t>
      </w:r>
    </w:p>
    <w:p w:rsidR="00A544DE" w:rsidRDefault="00A544DE" w:rsidP="00A544DE">
      <w:pPr>
        <w:spacing w:line="252" w:lineRule="auto"/>
      </w:pPr>
    </w:p>
    <w:p w:rsidR="00A544DE" w:rsidRDefault="00A544DE" w:rsidP="00A544DE">
      <w:pPr>
        <w:spacing w:line="252" w:lineRule="auto"/>
      </w:pPr>
      <w:r>
        <w:t xml:space="preserve">Study Finds Cannabis Is Worse For Teens' Brains Than Alcohol </w:t>
      </w:r>
      <w:hyperlink r:id="rId7" w:history="1">
        <w:r>
          <w:rPr>
            <w:rStyle w:val="Hyperlink"/>
          </w:rPr>
          <w:t>https://www.wptv.com/newsy/study-finds-cannabis-is-worse-for-teens-brains-than-alcohol?fbclid=IwAR0gL8rPeSYfPUPPi-oXHjXlPXNCIFP3hZZn4tvtMok0mLAVMIbU85GBsr0</w:t>
        </w:r>
      </w:hyperlink>
    </w:p>
    <w:p w:rsidR="00A544DE" w:rsidRDefault="00A544DE" w:rsidP="00A544DE">
      <w:pPr>
        <w:spacing w:line="252" w:lineRule="auto"/>
      </w:pPr>
    </w:p>
    <w:p w:rsidR="00A544DE" w:rsidRDefault="00A544DE" w:rsidP="00A544DE">
      <w:pPr>
        <w:spacing w:line="252" w:lineRule="auto"/>
      </w:pPr>
      <w:r>
        <w:t>The Confidence Gap for Girls: 5 Tips for Parents of Tween and Teen Girls</w:t>
      </w:r>
    </w:p>
    <w:p w:rsidR="00A544DE" w:rsidRDefault="00A544DE" w:rsidP="00A544DE">
      <w:pPr>
        <w:spacing w:line="252" w:lineRule="auto"/>
      </w:pPr>
      <w:hyperlink r:id="rId8" w:history="1">
        <w:r>
          <w:rPr>
            <w:rStyle w:val="Hyperlink"/>
          </w:rPr>
          <w:t>https://www.nytimes.com/2018/10/01/well/family/confidence-gap-teen-girls-tips-parents.html?fbclid=IwAR01-nJJiZM-TojcjHqInH8mI-I9bZ9BccWmBCAc9UYPe5H0jkAG4pWift8</w:t>
        </w:r>
      </w:hyperlink>
    </w:p>
    <w:p w:rsidR="00A544DE" w:rsidRDefault="00A544DE" w:rsidP="00A544DE"/>
    <w:p w:rsidR="00A544DE" w:rsidRDefault="00A544DE" w:rsidP="00A544DE"/>
    <w:p w:rsidR="00A544DE" w:rsidRDefault="00A544DE" w:rsidP="00A544DE">
      <w:pPr>
        <w:rPr>
          <w:b/>
          <w:bCs/>
          <w:color w:val="002060"/>
        </w:rPr>
      </w:pPr>
      <w:r>
        <w:rPr>
          <w:b/>
          <w:bCs/>
          <w:color w:val="002060"/>
        </w:rPr>
        <w:t xml:space="preserve">Leslie Judd, LMHC, </w:t>
      </w:r>
      <w:proofErr w:type="spellStart"/>
      <w:r>
        <w:rPr>
          <w:b/>
          <w:bCs/>
          <w:color w:val="002060"/>
        </w:rPr>
        <w:t>Ed.S</w:t>
      </w:r>
      <w:proofErr w:type="spellEnd"/>
      <w:r>
        <w:rPr>
          <w:b/>
          <w:bCs/>
          <w:color w:val="002060"/>
        </w:rPr>
        <w:t>.</w:t>
      </w:r>
    </w:p>
    <w:p w:rsidR="00A544DE" w:rsidRDefault="00A544DE" w:rsidP="00A544DE">
      <w:r>
        <w:t>Assistant Director</w:t>
      </w:r>
    </w:p>
    <w:p w:rsidR="00A544DE" w:rsidRDefault="00A544DE" w:rsidP="00A544DE">
      <w:r>
        <w:t>Clark Advanced Learning Center</w:t>
      </w:r>
    </w:p>
    <w:p w:rsidR="00A544DE" w:rsidRDefault="00A544DE" w:rsidP="00A544DE">
      <w:r>
        <w:t>772.419.5758</w:t>
      </w:r>
    </w:p>
    <w:p w:rsidR="00A544DE" w:rsidRDefault="00A544DE" w:rsidP="00A544DE"/>
    <w:p w:rsidR="00A544DE" w:rsidRDefault="00A544DE" w:rsidP="00A544DE">
      <w:pPr>
        <w:rPr>
          <w:b/>
          <w:bCs/>
          <w:color w:val="538135"/>
          <w:sz w:val="28"/>
          <w:szCs w:val="28"/>
        </w:rPr>
      </w:pPr>
      <w:r>
        <w:rPr>
          <w:b/>
          <w:bCs/>
          <w:color w:val="538135"/>
          <w:sz w:val="28"/>
          <w:szCs w:val="28"/>
        </w:rPr>
        <w:t xml:space="preserve">“Work to Your Potential, Not Your Quota” </w:t>
      </w:r>
      <w:r>
        <w:rPr>
          <w:b/>
          <w:bCs/>
          <w:color w:val="538135"/>
          <w:sz w:val="20"/>
          <w:szCs w:val="20"/>
        </w:rPr>
        <w:t>–Grant Cardone</w:t>
      </w:r>
    </w:p>
    <w:p w:rsidR="00A544DE" w:rsidRDefault="00A544DE" w:rsidP="00A544DE"/>
    <w:p w:rsidR="00A544DE" w:rsidRDefault="00A544DE" w:rsidP="00A544DE"/>
    <w:p w:rsidR="00A544DE" w:rsidRDefault="00A544DE" w:rsidP="00A544DE"/>
    <w:p w:rsidR="007512F3" w:rsidRDefault="007512F3">
      <w:bookmarkStart w:id="0" w:name="_GoBack"/>
      <w:bookmarkEnd w:id="0"/>
    </w:p>
    <w:sectPr w:rsidR="00751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DE"/>
    <w:rsid w:val="007512F3"/>
    <w:rsid w:val="00A5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9ED85-4AD5-4821-AE01-6914DDAE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4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4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5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8/10/01/well/family/confidence-gap-teen-girls-tips-parents.html?fbclid=IwAR01-nJJiZM-TojcjHqInH8mI-I9bZ9BccWmBCAc9UYPe5H0jkAG4pWift8" TargetMode="External"/><Relationship Id="rId3" Type="http://schemas.openxmlformats.org/officeDocument/2006/relationships/webSettings" Target="webSettings.xml"/><Relationship Id="rId7" Type="http://schemas.openxmlformats.org/officeDocument/2006/relationships/hyperlink" Target="https://www.wptv.com/newsy/study-finds-cannabis-is-worse-for-teens-brains-than-alcohol?fbclid=IwAR0gL8rPeSYfPUPPi-oXHjXlPXNCIFP3hZZn4tvtMok0mLAVMIbU85GBsr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artairshow.wufoo.com/forms/zj1ncdu1m9n04u/" TargetMode="External"/><Relationship Id="rId5" Type="http://schemas.openxmlformats.org/officeDocument/2006/relationships/hyperlink" Target="https://www.educationfoundationmc.org/p/327/place-your-vote" TargetMode="External"/><Relationship Id="rId10" Type="http://schemas.openxmlformats.org/officeDocument/2006/relationships/theme" Target="theme/theme1.xml"/><Relationship Id="rId4" Type="http://schemas.openxmlformats.org/officeDocument/2006/relationships/hyperlink" Target="mailto:ljudd@irsc.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McCrory</dc:creator>
  <cp:keywords/>
  <dc:description/>
  <cp:lastModifiedBy>Chris McCrory</cp:lastModifiedBy>
  <cp:revision>1</cp:revision>
  <dcterms:created xsi:type="dcterms:W3CDTF">2018-10-30T18:53:00Z</dcterms:created>
  <dcterms:modified xsi:type="dcterms:W3CDTF">2018-10-30T18:54:00Z</dcterms:modified>
</cp:coreProperties>
</file>