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58" w:rsidRDefault="00DE4D58" w:rsidP="00E82416">
      <w:pPr>
        <w:jc w:val="center"/>
        <w:rPr>
          <w:rFonts w:ascii="Corbel" w:hAnsi="Corbel"/>
          <w:color w:val="4472C4" w:themeColor="accent5"/>
          <w:sz w:val="44"/>
          <w:szCs w:val="44"/>
        </w:rPr>
      </w:pPr>
      <w:r>
        <w:rPr>
          <w:rFonts w:ascii="Arial Narrow" w:hAnsi="Arial Narrow"/>
          <w:b/>
          <w:color w:val="FF0000"/>
          <w:sz w:val="52"/>
          <w:szCs w:val="52"/>
        </w:rPr>
        <w:t>Supporting Martin County Students</w:t>
      </w:r>
    </w:p>
    <w:p w:rsidR="00E82416" w:rsidRDefault="00E82416" w:rsidP="00E82416">
      <w:pPr>
        <w:jc w:val="center"/>
        <w:rPr>
          <w:rFonts w:ascii="Corbel" w:hAnsi="Corbel"/>
          <w:color w:val="4472C4" w:themeColor="accent5"/>
          <w:sz w:val="44"/>
          <w:szCs w:val="44"/>
        </w:rPr>
      </w:pPr>
      <w:r w:rsidRPr="00E82416">
        <w:rPr>
          <w:rFonts w:ascii="Corbel" w:hAnsi="Corbel"/>
          <w:noProof/>
          <w:color w:val="4472C4" w:themeColor="accent5"/>
          <w:sz w:val="44"/>
          <w:szCs w:val="44"/>
        </w:rPr>
        <w:drawing>
          <wp:inline distT="0" distB="0" distL="0" distR="0">
            <wp:extent cx="7073258" cy="2800350"/>
            <wp:effectExtent l="0" t="0" r="0" b="0"/>
            <wp:docPr id="10" name="Picture 10" descr="C:\Users\cshoaf\Dropbox\Rotary\Images\Rotary Raffl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shoaf\Dropbox\Rotary\Images\Rotary Raffle 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223" cy="28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755">
        <w:rPr>
          <w:rFonts w:ascii="Corbel" w:hAnsi="Corbel"/>
          <w:color w:val="4472C4" w:themeColor="accent5"/>
          <w:sz w:val="44"/>
          <w:szCs w:val="44"/>
        </w:rPr>
        <w:t xml:space="preserve">  </w:t>
      </w:r>
    </w:p>
    <w:p w:rsidR="008069E6" w:rsidRDefault="008069E6" w:rsidP="008069E6">
      <w:pPr>
        <w:jc w:val="center"/>
        <w:rPr>
          <w:rFonts w:ascii="Corbel" w:hAnsi="Corbel"/>
          <w:color w:val="FF0000"/>
          <w:sz w:val="44"/>
          <w:szCs w:val="44"/>
        </w:rPr>
      </w:pPr>
      <w:r>
        <w:rPr>
          <w:rFonts w:ascii="Corbel" w:hAnsi="Corbel"/>
          <w:color w:val="FF0000"/>
          <w:sz w:val="44"/>
          <w:szCs w:val="44"/>
        </w:rPr>
        <w:t>$25 each or five for $100</w:t>
      </w:r>
    </w:p>
    <w:p w:rsidR="007F1E02" w:rsidRDefault="008069E6" w:rsidP="00E82416">
      <w:pPr>
        <w:jc w:val="center"/>
        <w:rPr>
          <w:rFonts w:ascii="Corbel" w:hAnsi="Corbel"/>
          <w:color w:val="4472C4" w:themeColor="accent5"/>
          <w:sz w:val="44"/>
          <w:szCs w:val="44"/>
        </w:rPr>
      </w:pPr>
      <w:r>
        <w:rPr>
          <w:rFonts w:ascii="Corbel" w:hAnsi="Corbel"/>
          <w:color w:val="FF0000"/>
          <w:sz w:val="44"/>
          <w:szCs w:val="44"/>
        </w:rPr>
        <w:t xml:space="preserve">Major </w:t>
      </w:r>
      <w:r w:rsidR="00A509DE">
        <w:rPr>
          <w:rFonts w:ascii="Corbel" w:hAnsi="Corbel"/>
          <w:color w:val="FF0000"/>
          <w:sz w:val="44"/>
          <w:szCs w:val="44"/>
        </w:rPr>
        <w:t>Prize</w:t>
      </w:r>
      <w:r w:rsidR="00950EAF">
        <w:rPr>
          <w:rFonts w:ascii="Corbel" w:hAnsi="Corbel"/>
          <w:color w:val="FF0000"/>
          <w:sz w:val="44"/>
          <w:szCs w:val="44"/>
        </w:rPr>
        <w:t>s</w:t>
      </w:r>
      <w:r w:rsidR="001C3755">
        <w:rPr>
          <w:rFonts w:ascii="Corbel" w:hAnsi="Corbel"/>
          <w:color w:val="4472C4" w:themeColor="accent5"/>
          <w:sz w:val="44"/>
          <w:szCs w:val="44"/>
        </w:rPr>
        <w:t xml:space="preserve">    </w:t>
      </w:r>
    </w:p>
    <w:p w:rsidR="003A48AA" w:rsidRDefault="001C3755" w:rsidP="00C63D09">
      <w:pPr>
        <w:rPr>
          <w:rFonts w:ascii="Corbel" w:hAnsi="Corbel"/>
          <w:color w:val="4472C4" w:themeColor="accent5"/>
          <w:sz w:val="44"/>
          <w:szCs w:val="44"/>
        </w:rPr>
      </w:pPr>
      <w:r>
        <w:rPr>
          <w:rFonts w:ascii="Corbel" w:hAnsi="Corbel"/>
          <w:color w:val="4472C4" w:themeColor="accent5"/>
          <w:sz w:val="44"/>
          <w:szCs w:val="44"/>
        </w:rPr>
        <w:t xml:space="preserve">   </w:t>
      </w:r>
      <w:r w:rsidR="003A48AA">
        <w:rPr>
          <w:rFonts w:ascii="Corbel" w:hAnsi="Corbel"/>
          <w:color w:val="4472C4" w:themeColor="accent5"/>
          <w:sz w:val="44"/>
          <w:szCs w:val="44"/>
        </w:rPr>
        <w:t xml:space="preserve">             </w:t>
      </w:r>
      <w:r>
        <w:rPr>
          <w:rFonts w:ascii="Corbel" w:hAnsi="Corbel"/>
          <w:color w:val="4472C4" w:themeColor="accent5"/>
          <w:sz w:val="44"/>
          <w:szCs w:val="44"/>
        </w:rPr>
        <w:t xml:space="preserve">   </w:t>
      </w:r>
      <w:r w:rsidR="00821EA2">
        <w:rPr>
          <w:rFonts w:ascii="Corbel" w:hAnsi="Corbel"/>
          <w:color w:val="4472C4" w:themeColor="accent5"/>
          <w:sz w:val="44"/>
          <w:szCs w:val="44"/>
        </w:rPr>
        <w:t xml:space="preserve">        </w:t>
      </w:r>
      <w:r>
        <w:rPr>
          <w:rFonts w:ascii="Corbel" w:hAnsi="Corbel"/>
          <w:color w:val="4472C4" w:themeColor="accent5"/>
          <w:sz w:val="44"/>
          <w:szCs w:val="44"/>
        </w:rPr>
        <w:t xml:space="preserve">  </w:t>
      </w:r>
      <w:r w:rsidR="003A48AA" w:rsidRPr="00C63D09">
        <w:rPr>
          <w:rFonts w:ascii="Corbel" w:hAnsi="Corbel"/>
          <w:noProof/>
          <w:color w:val="4472C4" w:themeColor="accent5"/>
          <w:sz w:val="44"/>
          <w:szCs w:val="44"/>
        </w:rPr>
        <w:drawing>
          <wp:inline distT="0" distB="0" distL="0" distR="0" wp14:anchorId="7F4AF7FB" wp14:editId="7A186771">
            <wp:extent cx="3667125" cy="847725"/>
            <wp:effectExtent l="0" t="0" r="9525" b="9525"/>
            <wp:docPr id="13" name="Picture 13" descr="Image result for Valentine's Resort and Marina, Harbour Island, Bah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Valentine's Resort and Marina, Harbour Island, Baham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02" w:rsidRDefault="003A48AA" w:rsidP="003A48AA">
      <w:pPr>
        <w:jc w:val="center"/>
        <w:rPr>
          <w:rFonts w:ascii="Corbel" w:hAnsi="Corbel"/>
          <w:color w:val="4472C4" w:themeColor="accent5"/>
          <w:sz w:val="44"/>
          <w:szCs w:val="44"/>
        </w:rPr>
      </w:pPr>
      <w:r w:rsidRPr="003A48AA">
        <w:rPr>
          <w:rFonts w:ascii="Corbel" w:hAnsi="Corbel"/>
          <w:color w:val="4472C4" w:themeColor="accent5"/>
          <w:sz w:val="44"/>
          <w:szCs w:val="44"/>
        </w:rPr>
        <w:t xml:space="preserve">Weekend stay at Valentine's Resort and Marina, </w:t>
      </w:r>
      <w:proofErr w:type="spellStart"/>
      <w:r w:rsidRPr="003A48AA">
        <w:rPr>
          <w:rFonts w:ascii="Corbel" w:hAnsi="Corbel"/>
          <w:color w:val="4472C4" w:themeColor="accent5"/>
          <w:sz w:val="44"/>
          <w:szCs w:val="44"/>
        </w:rPr>
        <w:t>Harbour</w:t>
      </w:r>
      <w:proofErr w:type="spellEnd"/>
      <w:r w:rsidRPr="003A48AA">
        <w:rPr>
          <w:rFonts w:ascii="Corbel" w:hAnsi="Corbel"/>
          <w:color w:val="4472C4" w:themeColor="accent5"/>
          <w:sz w:val="44"/>
          <w:szCs w:val="44"/>
        </w:rPr>
        <w:t xml:space="preserve"> Island, Bahamas</w:t>
      </w:r>
      <w:r>
        <w:rPr>
          <w:rFonts w:ascii="Corbel" w:hAnsi="Corbel"/>
          <w:color w:val="4472C4" w:themeColor="accent5"/>
          <w:sz w:val="44"/>
          <w:szCs w:val="44"/>
        </w:rPr>
        <w:t xml:space="preserve"> with airfare for 2</w:t>
      </w:r>
    </w:p>
    <w:p w:rsidR="003A48AA" w:rsidRDefault="001C3755" w:rsidP="007A6A25">
      <w:r>
        <w:rPr>
          <w:rFonts w:ascii="Corbel" w:hAnsi="Corbel"/>
          <w:color w:val="4472C4" w:themeColor="accent5"/>
          <w:sz w:val="44"/>
          <w:szCs w:val="44"/>
        </w:rPr>
        <w:t xml:space="preserve">          </w:t>
      </w:r>
      <w:r w:rsidR="003A48AA">
        <w:rPr>
          <w:rFonts w:ascii="Corbel" w:hAnsi="Corbel"/>
          <w:color w:val="4472C4" w:themeColor="accent5"/>
          <w:sz w:val="44"/>
          <w:szCs w:val="44"/>
        </w:rPr>
        <w:t xml:space="preserve">                        </w:t>
      </w:r>
      <w:r>
        <w:rPr>
          <w:rFonts w:ascii="Corbel" w:hAnsi="Corbel"/>
          <w:color w:val="4472C4" w:themeColor="accent5"/>
          <w:sz w:val="44"/>
          <w:szCs w:val="44"/>
        </w:rPr>
        <w:t xml:space="preserve"> </w:t>
      </w:r>
      <w:r w:rsidR="003A48AA" w:rsidRPr="003A48AA">
        <w:t xml:space="preserve"> </w:t>
      </w:r>
      <w:r w:rsidR="003A48AA">
        <w:t xml:space="preserve">    </w:t>
      </w:r>
      <w:r w:rsidR="003A48AA" w:rsidRPr="00C63D09">
        <w:rPr>
          <w:rFonts w:ascii="Corbel" w:hAnsi="Corbel"/>
          <w:noProof/>
          <w:color w:val="4472C4" w:themeColor="accent5"/>
          <w:sz w:val="44"/>
          <w:szCs w:val="44"/>
        </w:rPr>
        <w:drawing>
          <wp:inline distT="0" distB="0" distL="0" distR="0" wp14:anchorId="1F5EC251" wp14:editId="11515E64">
            <wp:extent cx="2486025" cy="952500"/>
            <wp:effectExtent l="0" t="0" r="9525" b="0"/>
            <wp:docPr id="12" name="Picture 12" descr="Image result for Jupiter Waterfront Inn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Jupiter Waterfront Inn ho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EC" w:rsidRDefault="003A48AA" w:rsidP="00821EA2">
      <w:pPr>
        <w:jc w:val="center"/>
        <w:rPr>
          <w:rFonts w:ascii="Corbel" w:hAnsi="Corbel"/>
          <w:color w:val="4472C4" w:themeColor="accent5"/>
          <w:sz w:val="44"/>
          <w:szCs w:val="44"/>
        </w:rPr>
      </w:pPr>
      <w:r w:rsidRPr="003A48AA">
        <w:rPr>
          <w:rFonts w:ascii="Corbel" w:hAnsi="Corbel"/>
          <w:color w:val="4472C4" w:themeColor="accent5"/>
          <w:sz w:val="44"/>
          <w:szCs w:val="44"/>
        </w:rPr>
        <w:t>Jupiter Waterfront Inn hotel stay</w:t>
      </w:r>
    </w:p>
    <w:p w:rsidR="003A48AA" w:rsidRDefault="001C3755" w:rsidP="007A6A25">
      <w:pPr>
        <w:rPr>
          <w:rFonts w:ascii="Corbel" w:hAnsi="Corbel"/>
          <w:color w:val="4472C4" w:themeColor="accent5"/>
          <w:sz w:val="44"/>
          <w:szCs w:val="44"/>
        </w:rPr>
      </w:pPr>
      <w:r>
        <w:rPr>
          <w:rFonts w:ascii="Corbel" w:hAnsi="Corbel"/>
          <w:color w:val="4472C4" w:themeColor="accent5"/>
          <w:sz w:val="44"/>
          <w:szCs w:val="44"/>
        </w:rPr>
        <w:t xml:space="preserve">       </w:t>
      </w:r>
      <w:r w:rsidR="003A48AA">
        <w:rPr>
          <w:rFonts w:ascii="Corbel" w:hAnsi="Corbel"/>
          <w:color w:val="4472C4" w:themeColor="accent5"/>
          <w:sz w:val="44"/>
          <w:szCs w:val="44"/>
        </w:rPr>
        <w:t xml:space="preserve">    </w:t>
      </w:r>
      <w:r w:rsidR="00821EA2">
        <w:rPr>
          <w:rFonts w:ascii="Corbel" w:hAnsi="Corbel"/>
          <w:color w:val="4472C4" w:themeColor="accent5"/>
          <w:sz w:val="44"/>
          <w:szCs w:val="44"/>
        </w:rPr>
        <w:t xml:space="preserve">                             </w:t>
      </w:r>
      <w:r w:rsidR="003A48AA">
        <w:rPr>
          <w:rFonts w:ascii="Corbel" w:hAnsi="Corbel"/>
          <w:color w:val="4472C4" w:themeColor="accent5"/>
          <w:sz w:val="44"/>
          <w:szCs w:val="44"/>
        </w:rPr>
        <w:t xml:space="preserve">      </w:t>
      </w:r>
      <w:r w:rsidR="003A48AA">
        <w:rPr>
          <w:noProof/>
        </w:rPr>
        <w:drawing>
          <wp:inline distT="0" distB="0" distL="0" distR="0" wp14:anchorId="2494AE95" wp14:editId="76FA4671">
            <wp:extent cx="1800225" cy="75247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5B2" w:rsidRDefault="003A48AA" w:rsidP="00821EA2">
      <w:pPr>
        <w:jc w:val="center"/>
        <w:rPr>
          <w:rFonts w:ascii="Corbel" w:hAnsi="Corbel"/>
          <w:color w:val="4472C4" w:themeColor="accent5"/>
          <w:sz w:val="44"/>
          <w:szCs w:val="44"/>
        </w:rPr>
      </w:pPr>
      <w:r w:rsidRPr="003A48AA">
        <w:rPr>
          <w:rFonts w:ascii="Corbel" w:hAnsi="Corbel"/>
          <w:color w:val="4472C4" w:themeColor="accent5"/>
          <w:sz w:val="44"/>
          <w:szCs w:val="44"/>
        </w:rPr>
        <w:t>Marriott Hutchinson Island</w:t>
      </w:r>
      <w:r w:rsidR="005564AB">
        <w:rPr>
          <w:rFonts w:ascii="Corbel" w:hAnsi="Corbel"/>
          <w:color w:val="4472C4" w:themeColor="accent5"/>
          <w:sz w:val="44"/>
          <w:szCs w:val="44"/>
        </w:rPr>
        <w:t xml:space="preserve"> </w:t>
      </w:r>
      <w:r w:rsidR="005564AB" w:rsidRPr="003A48AA">
        <w:rPr>
          <w:rFonts w:ascii="Corbel" w:hAnsi="Corbel"/>
          <w:color w:val="4472C4" w:themeColor="accent5"/>
          <w:sz w:val="44"/>
          <w:szCs w:val="44"/>
        </w:rPr>
        <w:t>3 day/2 night stay</w:t>
      </w:r>
    </w:p>
    <w:p w:rsidR="00762312" w:rsidRDefault="00762312" w:rsidP="00DE4D5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222222"/>
          <w:sz w:val="32"/>
          <w:szCs w:val="32"/>
        </w:rPr>
      </w:pPr>
    </w:p>
    <w:p w:rsidR="00DE4D58" w:rsidRPr="00DE4D58" w:rsidRDefault="00DE4D58" w:rsidP="00DE4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DE4D58">
        <w:rPr>
          <w:rFonts w:ascii="Arial Black" w:eastAsia="Times New Roman" w:hAnsi="Arial Black" w:cs="Times New Roman"/>
          <w:color w:val="222222"/>
          <w:sz w:val="32"/>
          <w:szCs w:val="32"/>
        </w:rPr>
        <w:t>4</w:t>
      </w:r>
      <w:r w:rsidRPr="00DE4D58">
        <w:rPr>
          <w:rFonts w:ascii="Arial Black" w:eastAsia="Times New Roman" w:hAnsi="Arial Black" w:cs="Times New Roman"/>
          <w:color w:val="222222"/>
          <w:sz w:val="32"/>
          <w:szCs w:val="32"/>
          <w:vertAlign w:val="superscript"/>
        </w:rPr>
        <w:t>th</w:t>
      </w:r>
      <w:r w:rsidRPr="00DE4D58">
        <w:rPr>
          <w:rFonts w:ascii="Arial Black" w:eastAsia="Times New Roman" w:hAnsi="Arial Black" w:cs="Times New Roman"/>
          <w:color w:val="222222"/>
          <w:sz w:val="32"/>
          <w:szCs w:val="32"/>
        </w:rPr>
        <w:t> Annual Rotary Raffle</w:t>
      </w:r>
    </w:p>
    <w:p w:rsidR="00DE4D58" w:rsidRPr="00DE4D58" w:rsidRDefault="00DE4D58" w:rsidP="00DE4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4D58">
        <w:rPr>
          <w:rFonts w:ascii="Arial Black" w:eastAsia="Times New Roman" w:hAnsi="Arial Black" w:cs="Times New Roman"/>
          <w:color w:val="222222"/>
          <w:sz w:val="32"/>
          <w:szCs w:val="32"/>
        </w:rPr>
        <w:t>Prize packages include</w:t>
      </w:r>
    </w:p>
    <w:p w:rsidR="00DE4D58" w:rsidRPr="00DE4D58" w:rsidRDefault="00DE4D58" w:rsidP="00DE4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E4D58">
        <w:rPr>
          <w:rFonts w:ascii="Arial Black" w:eastAsia="Times New Roman" w:hAnsi="Arial Black" w:cs="Times New Roman"/>
          <w:color w:val="222222"/>
          <w:sz w:val="32"/>
          <w:szCs w:val="32"/>
        </w:rPr>
        <w:t>Island Stays, A B&amp;B visit,</w:t>
      </w:r>
      <w:r>
        <w:rPr>
          <w:rFonts w:ascii="Arial Black" w:eastAsia="Times New Roman" w:hAnsi="Arial Black" w:cs="Times New Roman"/>
          <w:color w:val="222222"/>
          <w:sz w:val="32"/>
          <w:szCs w:val="32"/>
        </w:rPr>
        <w:t xml:space="preserve"> Restaurants and sailing, golf, </w:t>
      </w:r>
      <w:r w:rsidRPr="00DE4D58">
        <w:rPr>
          <w:rFonts w:ascii="Arial Black" w:eastAsia="Times New Roman" w:hAnsi="Arial Black" w:cs="Times New Roman"/>
          <w:color w:val="222222"/>
          <w:sz w:val="32"/>
          <w:szCs w:val="32"/>
        </w:rPr>
        <w:t>kayak rentals,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E4D58">
        <w:rPr>
          <w:rFonts w:ascii="Arial Black" w:eastAsia="Times New Roman" w:hAnsi="Arial Black" w:cs="Times New Roman"/>
          <w:color w:val="222222"/>
          <w:sz w:val="32"/>
          <w:szCs w:val="32"/>
        </w:rPr>
        <w:t>and museum tours are all part of the 3 prize packages that will be awarded!</w:t>
      </w:r>
    </w:p>
    <w:p w:rsidR="00DE4D58" w:rsidRPr="00DE4D58" w:rsidRDefault="008F2BAF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386715</wp:posOffset>
            </wp:positionV>
            <wp:extent cx="1371600" cy="933450"/>
            <wp:effectExtent l="0" t="0" r="0" b="0"/>
            <wp:wrapSquare wrapText="bothSides"/>
            <wp:docPr id="32" name="Picture 32" descr="http://sandypawsdayspa.com/themes/defaul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ndypawsdayspa.com/themes/default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D58" w:rsidRPr="00DE4D58">
        <w:rPr>
          <w:rFonts w:ascii="Arial Black" w:eastAsia="Times New Roman" w:hAnsi="Arial Black" w:cs="Arial"/>
          <w:color w:val="222222"/>
          <w:sz w:val="32"/>
          <w:szCs w:val="32"/>
        </w:rPr>
        <w:t> </w:t>
      </w:r>
    </w:p>
    <w:p w:rsidR="00DE4D58" w:rsidRPr="00DE4D58" w:rsidRDefault="00CF65CC" w:rsidP="008F2BAF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7620</wp:posOffset>
            </wp:positionV>
            <wp:extent cx="1371600" cy="904875"/>
            <wp:effectExtent l="0" t="0" r="0" b="9525"/>
            <wp:wrapThrough wrapText="bothSides">
              <wp:wrapPolygon edited="0">
                <wp:start x="8100" y="0"/>
                <wp:lineTo x="4800" y="2728"/>
                <wp:lineTo x="0" y="7276"/>
                <wp:lineTo x="0" y="13187"/>
                <wp:lineTo x="4800" y="14552"/>
                <wp:lineTo x="600" y="20918"/>
                <wp:lineTo x="600" y="21373"/>
                <wp:lineTo x="21000" y="21373"/>
                <wp:lineTo x="21300" y="20463"/>
                <wp:lineTo x="20100" y="18644"/>
                <wp:lineTo x="15900" y="14552"/>
                <wp:lineTo x="21300" y="12733"/>
                <wp:lineTo x="21300" y="7276"/>
                <wp:lineTo x="12900" y="0"/>
                <wp:lineTo x="8100" y="0"/>
              </wp:wrapPolygon>
            </wp:wrapThrough>
            <wp:docPr id="3" name="Picture 3" descr="http://www.clubcorp.com/var/ezflow_site/storage/images/media/shared-on-all-sites/logos/clubcorp-clubs-2/monarchcountryclub-oalmcity-fl-color-logo/880741-1-eng-US/MonarchCountryClub-OalmCity-FL-col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ubcorp.com/var/ezflow_site/storage/images/media/shared-on-all-sites/logos/clubcorp-clubs-2/monarchcountryclub-oalmcity-fl-color-logo/880741-1-eng-US/MonarchCountryClub-OalmCity-FL-color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056">
        <w:rPr>
          <w:noProof/>
        </w:rPr>
        <w:drawing>
          <wp:inline distT="0" distB="0" distL="0" distR="0" wp14:anchorId="5DECDFF0" wp14:editId="6357E57C">
            <wp:extent cx="2057400" cy="800100"/>
            <wp:effectExtent l="0" t="0" r="0" b="0"/>
            <wp:docPr id="5" name="Picture 5" descr="Elliott Museum - Let Your Mind So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lliott Museum - Let Your Mind So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58" w:rsidRPr="00DE4D58" w:rsidRDefault="008F2BAF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drawing>
          <wp:inline distT="0" distB="0" distL="0" distR="0" wp14:anchorId="6BE3D34D" wp14:editId="1E2E1C6C">
            <wp:extent cx="1333500" cy="1133475"/>
            <wp:effectExtent l="0" t="0" r="0" b="9525"/>
            <wp:docPr id="31" name="Picture 31" descr="Image result for kilw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lwi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noProof/>
          <w:color w:val="4472C4" w:themeColor="accent5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65E42349" wp14:editId="7C2A998F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6096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25" y="21192"/>
                <wp:lineTo x="209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C06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noProof/>
          <w:color w:val="4472C4" w:themeColor="accent5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58E7145" wp14:editId="349C270E">
            <wp:simplePos x="0" y="0"/>
            <wp:positionH relativeFrom="column">
              <wp:posOffset>114300</wp:posOffset>
            </wp:positionH>
            <wp:positionV relativeFrom="paragraph">
              <wp:posOffset>285115</wp:posOffset>
            </wp:positionV>
            <wp:extent cx="22955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10" y="21390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B07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D58" w:rsidRPr="00DE4D5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E4D58" w:rsidRPr="00DE4D58" w:rsidRDefault="008F2BAF" w:rsidP="00B659B5">
      <w:pPr>
        <w:shd w:val="clear" w:color="auto" w:fill="FFFFFF"/>
        <w:spacing w:line="204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755D08CE" wp14:editId="0D27B5F5">
            <wp:extent cx="1514475" cy="571500"/>
            <wp:effectExtent l="0" t="0" r="9525" b="0"/>
            <wp:docPr id="8" name="Picture 8" descr="http://www.jansplacerestaurants.com/wpimages/wp3624f759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ansplacerestaurants.com/wpimages/wp3624f759_05_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3F09526" wp14:editId="6F96B675">
            <wp:extent cx="1590675" cy="962025"/>
            <wp:effectExtent l="0" t="0" r="9525" b="9525"/>
            <wp:docPr id="2" name="Picture 2" descr="Twisted T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sted Tu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90650" cy="1057275"/>
            <wp:effectExtent l="0" t="0" r="0" b="9525"/>
            <wp:wrapSquare wrapText="bothSides"/>
            <wp:docPr id="1" name="Picture 1" descr="https://11284-presscdn-0-40-pagely.netdna-ssl.com/wp-content/uploads/2014/10/publi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1284-presscdn-0-40-pagely.netdna-ssl.com/wp-content/uploads/2014/10/publix-log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D58"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 </w:t>
      </w:r>
    </w:p>
    <w:p w:rsidR="00DE4D58" w:rsidRPr="00DE4D58" w:rsidRDefault="00DE4D58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 </w:t>
      </w:r>
    </w:p>
    <w:p w:rsidR="00DE4D58" w:rsidRPr="00DE4D58" w:rsidRDefault="00DE4D58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 </w:t>
      </w:r>
    </w:p>
    <w:p w:rsidR="00DE4D58" w:rsidRPr="00DE4D58" w:rsidRDefault="00DE4D58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 </w:t>
      </w:r>
    </w:p>
    <w:p w:rsidR="00DE4D58" w:rsidRPr="00DE4D58" w:rsidRDefault="00DE4D58" w:rsidP="00762312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  Tickets are $25 each or 5 for $100</w:t>
      </w:r>
    </w:p>
    <w:p w:rsidR="00DE4D58" w:rsidRPr="00DE4D58" w:rsidRDefault="00DE4D58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DE4D58">
        <w:rPr>
          <w:rFonts w:ascii="Arial Black" w:eastAsia="Times New Roman" w:hAnsi="Arial Black" w:cs="Arial"/>
          <w:color w:val="222222"/>
          <w:sz w:val="19"/>
          <w:szCs w:val="19"/>
        </w:rPr>
        <w:t>Proceeds fund College Scholarships for Martin County Students</w:t>
      </w:r>
    </w:p>
    <w:p w:rsidR="00DE4D58" w:rsidRPr="00DE4D58" w:rsidRDefault="00DE4D58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Like us on Facebook</w:t>
      </w:r>
    </w:p>
    <w:p w:rsidR="00DE4D58" w:rsidRPr="00DE4D58" w:rsidRDefault="00DE4D58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hyperlink r:id="rId19" w:tgtFrame="_blank" w:history="1">
        <w:r w:rsidRPr="00DE4D58">
          <w:rPr>
            <w:rFonts w:ascii="Arial Black" w:eastAsia="Times New Roman" w:hAnsi="Arial Black" w:cs="Arial"/>
            <w:color w:val="1155CC"/>
            <w:sz w:val="19"/>
            <w:szCs w:val="19"/>
            <w:u w:val="single"/>
          </w:rPr>
          <w:t>www.stuartsunriserotary.org</w:t>
        </w:r>
      </w:hyperlink>
    </w:p>
    <w:p w:rsidR="00DE4D58" w:rsidRPr="00DE4D58" w:rsidRDefault="00DE4D58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 </w:t>
      </w:r>
    </w:p>
    <w:p w:rsidR="00DE4D58" w:rsidRPr="00DE4D58" w:rsidRDefault="00DE4D58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 </w:t>
      </w:r>
    </w:p>
    <w:p w:rsidR="00DE4D58" w:rsidRPr="00DE4D58" w:rsidRDefault="00DE4D58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 </w:t>
      </w:r>
    </w:p>
    <w:p w:rsidR="00DE4D58" w:rsidRPr="00DE4D58" w:rsidRDefault="00DE4D58" w:rsidP="00DE4D58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 </w:t>
      </w:r>
    </w:p>
    <w:p w:rsidR="00DE4D58" w:rsidRPr="00DE4D58" w:rsidRDefault="00DE4D58" w:rsidP="00762312">
      <w:pPr>
        <w:shd w:val="clear" w:color="auto" w:fill="FFFFFF"/>
        <w:spacing w:line="204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 xml:space="preserve"> Drawing is Friday evening, March 2 at Sailfish </w:t>
      </w:r>
      <w:proofErr w:type="gramStart"/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Marina ,</w:t>
      </w:r>
      <w:proofErr w:type="gramEnd"/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 </w:t>
      </w:r>
      <w:hyperlink r:id="rId20" w:history="1">
        <w:r w:rsidRPr="00DE4D58">
          <w:rPr>
            <w:rFonts w:ascii="Arial Black" w:eastAsia="Times New Roman" w:hAnsi="Arial Black" w:cs="Arial"/>
            <w:b/>
            <w:bCs/>
            <w:color w:val="1155CC"/>
            <w:sz w:val="19"/>
            <w:szCs w:val="19"/>
            <w:u w:val="single"/>
          </w:rPr>
          <w:t>3565 SE St. Lucie Blvd</w:t>
        </w:r>
      </w:hyperlink>
      <w:r w:rsidRPr="00DE4D58">
        <w:rPr>
          <w:rFonts w:ascii="Arial Black" w:eastAsia="Times New Roman" w:hAnsi="Arial Black" w:cs="Arial"/>
          <w:b/>
          <w:bCs/>
          <w:color w:val="222222"/>
          <w:sz w:val="19"/>
          <w:szCs w:val="19"/>
        </w:rPr>
        <w:t> in Stuart.</w:t>
      </w:r>
    </w:p>
    <w:p w:rsidR="00DE4D58" w:rsidRPr="000173A0" w:rsidRDefault="00DE4D58" w:rsidP="00821EA2">
      <w:pPr>
        <w:jc w:val="center"/>
        <w:rPr>
          <w:rFonts w:ascii="Arial Narrow" w:hAnsi="Arial Narrow"/>
          <w:b/>
          <w:color w:val="00B0F0"/>
          <w:sz w:val="44"/>
          <w:szCs w:val="44"/>
        </w:rPr>
      </w:pPr>
    </w:p>
    <w:sectPr w:rsidR="00DE4D58" w:rsidRPr="000173A0" w:rsidSect="00172BDD">
      <w:pgSz w:w="12240" w:h="15840"/>
      <w:pgMar w:top="720" w:right="720" w:bottom="720" w:left="720" w:header="720" w:footer="720" w:gutter="0"/>
      <w:pgBorders w:offsetFrom="page">
        <w:top w:val="thickThinSmallGap" w:sz="24" w:space="24" w:color="4472C4" w:themeColor="accent5"/>
        <w:left w:val="thickThinSmallGap" w:sz="24" w:space="24" w:color="4472C4" w:themeColor="accent5"/>
        <w:bottom w:val="thinThickSmallGap" w:sz="24" w:space="24" w:color="4472C4" w:themeColor="accent5"/>
        <w:right w:val="thinThickSmallGap" w:sz="24" w:space="24" w:color="4472C4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82" w:rsidRDefault="00590E82" w:rsidP="00D76C8A">
      <w:pPr>
        <w:spacing w:after="0" w:line="240" w:lineRule="auto"/>
      </w:pPr>
      <w:r>
        <w:separator/>
      </w:r>
    </w:p>
  </w:endnote>
  <w:endnote w:type="continuationSeparator" w:id="0">
    <w:p w:rsidR="00590E82" w:rsidRDefault="00590E82" w:rsidP="00D7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82" w:rsidRDefault="00590E82" w:rsidP="00D76C8A">
      <w:pPr>
        <w:spacing w:after="0" w:line="240" w:lineRule="auto"/>
      </w:pPr>
      <w:r>
        <w:separator/>
      </w:r>
    </w:p>
  </w:footnote>
  <w:footnote w:type="continuationSeparator" w:id="0">
    <w:p w:rsidR="00590E82" w:rsidRDefault="00590E82" w:rsidP="00D76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8A"/>
    <w:rsid w:val="00001F9B"/>
    <w:rsid w:val="000173A0"/>
    <w:rsid w:val="000E6B63"/>
    <w:rsid w:val="001133E3"/>
    <w:rsid w:val="00147B97"/>
    <w:rsid w:val="001515B2"/>
    <w:rsid w:val="00172BDD"/>
    <w:rsid w:val="00195232"/>
    <w:rsid w:val="001A4FA0"/>
    <w:rsid w:val="001C3755"/>
    <w:rsid w:val="001D2F00"/>
    <w:rsid w:val="003A48AA"/>
    <w:rsid w:val="00403845"/>
    <w:rsid w:val="004D318D"/>
    <w:rsid w:val="004F7F08"/>
    <w:rsid w:val="00523AA5"/>
    <w:rsid w:val="005564AB"/>
    <w:rsid w:val="00590E82"/>
    <w:rsid w:val="006D02B6"/>
    <w:rsid w:val="006E5FB0"/>
    <w:rsid w:val="00762312"/>
    <w:rsid w:val="007A6A25"/>
    <w:rsid w:val="007F1E02"/>
    <w:rsid w:val="008069E6"/>
    <w:rsid w:val="00821EA2"/>
    <w:rsid w:val="008F2BAF"/>
    <w:rsid w:val="00950EAF"/>
    <w:rsid w:val="00993945"/>
    <w:rsid w:val="00A509DE"/>
    <w:rsid w:val="00AE2046"/>
    <w:rsid w:val="00B659B5"/>
    <w:rsid w:val="00B923EC"/>
    <w:rsid w:val="00C41056"/>
    <w:rsid w:val="00C63D09"/>
    <w:rsid w:val="00C70590"/>
    <w:rsid w:val="00CE1D5F"/>
    <w:rsid w:val="00CF65CC"/>
    <w:rsid w:val="00D5371F"/>
    <w:rsid w:val="00D76C8A"/>
    <w:rsid w:val="00DE4D58"/>
    <w:rsid w:val="00E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C6AB1-7158-48B7-8EF7-480CCF9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C8A"/>
  </w:style>
  <w:style w:type="paragraph" w:styleId="Footer">
    <w:name w:val="footer"/>
    <w:basedOn w:val="Normal"/>
    <w:link w:val="FooterChar"/>
    <w:uiPriority w:val="99"/>
    <w:unhideWhenUsed/>
    <w:rsid w:val="00D7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C8A"/>
  </w:style>
  <w:style w:type="character" w:styleId="CommentReference">
    <w:name w:val="annotation reference"/>
    <w:basedOn w:val="DefaultParagraphFont"/>
    <w:uiPriority w:val="99"/>
    <w:semiHidden/>
    <w:unhideWhenUsed/>
    <w:rsid w:val="00E8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s://maps.google.com/?q=3565+SE+St.+Lucie+Blvd&amp;entry=gmail&amp;source=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png"/><Relationship Id="rId19" Type="http://schemas.openxmlformats.org/officeDocument/2006/relationships/hyperlink" Target="http://www.stuartsunriserotary.or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Shoaf</dc:creator>
  <cp:keywords/>
  <dc:description/>
  <cp:lastModifiedBy>Chris Shoaf</cp:lastModifiedBy>
  <cp:revision>7</cp:revision>
  <cp:lastPrinted>2017-11-15T21:43:00Z</cp:lastPrinted>
  <dcterms:created xsi:type="dcterms:W3CDTF">2017-11-07T21:19:00Z</dcterms:created>
  <dcterms:modified xsi:type="dcterms:W3CDTF">2017-11-15T21:45:00Z</dcterms:modified>
</cp:coreProperties>
</file>